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FC" w:rsidRDefault="009E59CC" w:rsidP="007B3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</w:t>
      </w:r>
      <w:r w:rsidR="005B0AA0" w:rsidRPr="00B75C41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193DA7" w:rsidRPr="00193DA7" w:rsidRDefault="00193DA7" w:rsidP="00193DA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10-11 класс</w:t>
      </w:r>
    </w:p>
    <w:p w:rsidR="00B75C41" w:rsidRPr="00B75C41" w:rsidRDefault="00B75C41" w:rsidP="007B3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1396" w:rsidRPr="00B75C41" w:rsidRDefault="007A1396" w:rsidP="00193DA7">
      <w:pPr>
        <w:pStyle w:val="a4"/>
        <w:ind w:left="0" w:firstLine="708"/>
        <w:jc w:val="both"/>
      </w:pPr>
      <w:r w:rsidRPr="00B75C41">
        <w:t xml:space="preserve">Рабочая программа учебного предмета (далее - РПУП) «История» для 10-11 классов составлена в соответствии с Федеральным Законом «Об образовании в Российской Федерации» (ст. 12 «Образовательные программы», ст. 28 </w:t>
      </w:r>
      <w:r w:rsidRPr="00B75C41">
        <w:rPr>
          <w:bCs/>
        </w:rPr>
        <w:t xml:space="preserve">«Компетенция, права, обязанности и ответственность образовательной организации»); </w:t>
      </w:r>
      <w:r w:rsidRPr="00B75C41">
        <w:t xml:space="preserve">Федеральным компонентом государственного образовательного стандарта (далее – ФКГОС)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N 1089, в ред. Приказов Минобрнауки России от 24.01.2012 №39, от 10.11.2011 №2643. </w:t>
      </w:r>
    </w:p>
    <w:p w:rsidR="007A1396" w:rsidRPr="00B75C41" w:rsidRDefault="007A1396" w:rsidP="007B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истории отражает основные этапы, процессы, события всемирной истории с древнейших времен до начала ХХI века. Программа конкретизирует содержание предметных тем образовательного стандарта, распределяет учебные часы по разделам курса и определяет последовательность изучения тем и разделов учебного предмета с учетом межпредметных и </w:t>
      </w:r>
      <w:proofErr w:type="spellStart"/>
      <w:r w:rsidRPr="00B75C4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75C41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Содействует реализации единой концепции исторического образования.</w:t>
      </w:r>
    </w:p>
    <w:p w:rsidR="007A1396" w:rsidRPr="00B75C41" w:rsidRDefault="007A1396" w:rsidP="007B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 xml:space="preserve">Изучение истории в 10-11 классах на базовом уровне направлено на достижение следующих </w:t>
      </w:r>
      <w:r w:rsidRPr="00B75C41">
        <w:rPr>
          <w:rFonts w:ascii="Times New Roman" w:hAnsi="Times New Roman" w:cs="Times New Roman"/>
          <w:b/>
          <w:sz w:val="24"/>
          <w:szCs w:val="24"/>
        </w:rPr>
        <w:t>целей</w:t>
      </w:r>
      <w:r w:rsidRPr="00B75C41">
        <w:rPr>
          <w:rFonts w:ascii="Times New Roman" w:hAnsi="Times New Roman" w:cs="Times New Roman"/>
          <w:sz w:val="24"/>
          <w:szCs w:val="24"/>
        </w:rPr>
        <w:t>:</w:t>
      </w:r>
    </w:p>
    <w:p w:rsidR="007A1396" w:rsidRPr="00B75C41" w:rsidRDefault="007A1396" w:rsidP="007B3A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7A1396" w:rsidRPr="00B75C41" w:rsidRDefault="007A1396" w:rsidP="007B3A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7A1396" w:rsidRPr="00B75C41" w:rsidRDefault="007A1396" w:rsidP="007B3A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7A1396" w:rsidRPr="00B75C41" w:rsidRDefault="007A1396" w:rsidP="007B3A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7A1396" w:rsidRPr="00B75C41" w:rsidRDefault="007A1396" w:rsidP="007B3A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 </w:t>
      </w:r>
    </w:p>
    <w:p w:rsidR="007A1396" w:rsidRPr="00B75C41" w:rsidRDefault="007A1396" w:rsidP="007B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41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7A1396" w:rsidRPr="00B75C41" w:rsidRDefault="007A1396" w:rsidP="007B3A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>расширить социальный опыт учащихся при анализе и обсуждении форм человеческого взаимоотношения в истории;</w:t>
      </w:r>
    </w:p>
    <w:p w:rsidR="007A1396" w:rsidRPr="00B75C41" w:rsidRDefault="007A1396" w:rsidP="007B3A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 xml:space="preserve">критически анализировать полученную историко-социальную информации; </w:t>
      </w:r>
    </w:p>
    <w:p w:rsidR="007A1396" w:rsidRPr="00B75C41" w:rsidRDefault="007A1396" w:rsidP="007B3A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41">
        <w:rPr>
          <w:rFonts w:ascii="Times New Roman" w:hAnsi="Times New Roman" w:cs="Times New Roman"/>
          <w:sz w:val="24"/>
          <w:szCs w:val="24"/>
        </w:rPr>
        <w:t>определять собственную позицию по отношению к окружающей действительности, соотносить её с исторически возникшими мировоззренческими системами</w:t>
      </w:r>
    </w:p>
    <w:p w:rsidR="005B0AA0" w:rsidRPr="00B75C41" w:rsidRDefault="005B0AA0" w:rsidP="007B3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DA7" w:rsidRDefault="00193DA7" w:rsidP="007B3A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A7" w:rsidRDefault="00193DA7" w:rsidP="007B3A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A0" w:rsidRPr="00B75C41" w:rsidRDefault="005B0AA0" w:rsidP="007B3A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41">
        <w:rPr>
          <w:rFonts w:ascii="Times New Roman" w:hAnsi="Times New Roman" w:cs="Times New Roman"/>
          <w:b/>
          <w:sz w:val="24"/>
          <w:szCs w:val="24"/>
        </w:rPr>
        <w:lastRenderedPageBreak/>
        <w:t>Для реализации программы используется линия учебников</w:t>
      </w:r>
    </w:p>
    <w:p w:rsidR="005B0AA0" w:rsidRPr="00B75C41" w:rsidRDefault="007A1396" w:rsidP="007B3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75C41">
        <w:rPr>
          <w:rFonts w:ascii="Times New Roman" w:eastAsia="Times New Roman,Bold" w:hAnsi="Times New Roman" w:cs="Times New Roman"/>
          <w:b/>
          <w:bCs/>
          <w:sz w:val="24"/>
          <w:szCs w:val="24"/>
        </w:rPr>
        <w:t>10</w:t>
      </w:r>
      <w:r w:rsidR="005B0AA0" w:rsidRPr="00B75C4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класс</w:t>
      </w:r>
    </w:p>
    <w:p w:rsidR="007A1396" w:rsidRPr="00B75C41" w:rsidRDefault="007A1396" w:rsidP="007B3A5A">
      <w:pPr>
        <w:pStyle w:val="a5"/>
        <w:numPr>
          <w:ilvl w:val="0"/>
          <w:numId w:val="4"/>
        </w:numPr>
        <w:spacing w:before="0" w:beforeAutospacing="0" w:after="0" w:afterAutospacing="0"/>
        <w:ind w:left="0" w:right="300" w:firstLine="567"/>
        <w:jc w:val="both"/>
        <w:rPr>
          <w:color w:val="000000"/>
        </w:rPr>
      </w:pPr>
      <w:r w:rsidRPr="00B75C41">
        <w:rPr>
          <w:color w:val="000000"/>
        </w:rPr>
        <w:t>Учебник История России. 10 класс. Базовый уровень. (серия МГУ - школе) состоит из 2 частей:</w:t>
      </w:r>
    </w:p>
    <w:p w:rsidR="007A1396" w:rsidRPr="00B75C41" w:rsidRDefault="007B3A5A" w:rsidP="007B3A5A">
      <w:pPr>
        <w:pStyle w:val="a5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0" w:right="300" w:firstLine="567"/>
        <w:jc w:val="both"/>
        <w:rPr>
          <w:color w:val="000000"/>
        </w:rPr>
      </w:pPr>
      <w:r w:rsidRPr="00B75C41">
        <w:rPr>
          <w:bCs/>
          <w:color w:val="000000"/>
        </w:rPr>
        <w:t xml:space="preserve">Н.С. </w:t>
      </w:r>
      <w:r w:rsidR="007A1396" w:rsidRPr="00B75C41">
        <w:rPr>
          <w:bCs/>
          <w:color w:val="000000"/>
        </w:rPr>
        <w:t>Борисов История России с древне</w:t>
      </w:r>
      <w:r w:rsidRPr="00B75C41">
        <w:rPr>
          <w:bCs/>
          <w:color w:val="000000"/>
        </w:rPr>
        <w:t>йших времен до конца XVIII века. Ч1. М.: Русское слово, 2015</w:t>
      </w:r>
    </w:p>
    <w:p w:rsidR="007A1396" w:rsidRPr="00B75C41" w:rsidRDefault="007B3A5A" w:rsidP="007B3A5A">
      <w:pPr>
        <w:pStyle w:val="a5"/>
        <w:numPr>
          <w:ilvl w:val="0"/>
          <w:numId w:val="5"/>
        </w:numPr>
        <w:spacing w:before="0" w:beforeAutospacing="0" w:after="0" w:afterAutospacing="0"/>
        <w:ind w:left="0" w:right="300" w:firstLine="567"/>
        <w:jc w:val="both"/>
        <w:rPr>
          <w:bCs/>
          <w:color w:val="000000"/>
        </w:rPr>
      </w:pPr>
      <w:r w:rsidRPr="00B75C41">
        <w:rPr>
          <w:bCs/>
          <w:color w:val="000000"/>
        </w:rPr>
        <w:t xml:space="preserve">А.А. </w:t>
      </w:r>
      <w:proofErr w:type="spellStart"/>
      <w:r w:rsidRPr="00B75C41">
        <w:rPr>
          <w:bCs/>
          <w:color w:val="000000"/>
        </w:rPr>
        <w:t>Левандовский</w:t>
      </w:r>
      <w:proofErr w:type="spellEnd"/>
      <w:r w:rsidRPr="00B75C41">
        <w:rPr>
          <w:bCs/>
          <w:color w:val="000000"/>
        </w:rPr>
        <w:t xml:space="preserve"> </w:t>
      </w:r>
      <w:r w:rsidR="007A1396" w:rsidRPr="00B75C41">
        <w:rPr>
          <w:bCs/>
          <w:color w:val="000000"/>
        </w:rPr>
        <w:t>И</w:t>
      </w:r>
      <w:r w:rsidRPr="00B75C41">
        <w:rPr>
          <w:bCs/>
          <w:color w:val="000000"/>
        </w:rPr>
        <w:t>стория России XVIII - XIX веков.  Ч.2.  М.: Русское слово, 2015</w:t>
      </w:r>
    </w:p>
    <w:p w:rsidR="005B0AA0" w:rsidRPr="00B75C41" w:rsidRDefault="007B3A5A" w:rsidP="007B3A5A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B75C41">
        <w:t xml:space="preserve">Н.В. </w:t>
      </w:r>
      <w:proofErr w:type="spellStart"/>
      <w:r w:rsidRPr="00B75C41">
        <w:t>Загладин</w:t>
      </w:r>
      <w:proofErr w:type="spellEnd"/>
      <w:r w:rsidRPr="00B75C41">
        <w:t xml:space="preserve">, Н.А. Симония. </w:t>
      </w:r>
      <w:r w:rsidR="007A1396" w:rsidRPr="00B75C41">
        <w:t>Всеобщая история. 10 класс.</w:t>
      </w:r>
      <w:r w:rsidRPr="00B75C41">
        <w:t xml:space="preserve"> </w:t>
      </w:r>
      <w:r w:rsidRPr="00B75C41">
        <w:rPr>
          <w:bCs/>
          <w:color w:val="000000"/>
        </w:rPr>
        <w:t>М.: Русское слово, 2014</w:t>
      </w:r>
    </w:p>
    <w:p w:rsidR="005B0AA0" w:rsidRPr="00B75C41" w:rsidRDefault="007B3A5A" w:rsidP="007B3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75C4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B0AA0" w:rsidRPr="00B75C4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B0AA0" w:rsidRPr="00B75C41">
        <w:rPr>
          <w:rFonts w:ascii="Times New Roman" w:eastAsia="Times New Roman,Bold" w:hAnsi="Times New Roman" w:cs="Times New Roman"/>
          <w:b/>
          <w:bCs/>
          <w:sz w:val="24"/>
          <w:szCs w:val="24"/>
        </w:rPr>
        <w:t>класс</w:t>
      </w:r>
    </w:p>
    <w:p w:rsidR="007B3A5A" w:rsidRPr="00B75C41" w:rsidRDefault="007B3A5A" w:rsidP="007B3A5A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B75C41">
        <w:t xml:space="preserve">Н.В. </w:t>
      </w:r>
      <w:proofErr w:type="spellStart"/>
      <w:r w:rsidRPr="00B75C41">
        <w:t>Загладин</w:t>
      </w:r>
      <w:proofErr w:type="spellEnd"/>
      <w:r w:rsidRPr="00B75C41">
        <w:t xml:space="preserve">, Всеобщая история. 11 класс. </w:t>
      </w:r>
      <w:r w:rsidRPr="00B75C41">
        <w:rPr>
          <w:bCs/>
          <w:color w:val="000000"/>
        </w:rPr>
        <w:t>М.: Русское слово, 2014</w:t>
      </w:r>
    </w:p>
    <w:p w:rsidR="005B0AA0" w:rsidRPr="00B75C41" w:rsidRDefault="007B3A5A" w:rsidP="007B3A5A">
      <w:pPr>
        <w:pStyle w:val="a4"/>
        <w:numPr>
          <w:ilvl w:val="0"/>
          <w:numId w:val="6"/>
        </w:numPr>
        <w:shd w:val="clear" w:color="auto" w:fill="FFFFFF"/>
        <w:ind w:left="0" w:firstLine="567"/>
        <w:jc w:val="both"/>
        <w:outlineLvl w:val="0"/>
        <w:rPr>
          <w:color w:val="000000"/>
          <w:spacing w:val="2"/>
          <w:kern w:val="36"/>
        </w:rPr>
      </w:pPr>
      <w:r w:rsidRPr="00B75C41">
        <w:rPr>
          <w:bCs/>
          <w:color w:val="000000"/>
        </w:rPr>
        <w:t xml:space="preserve">А.А. </w:t>
      </w:r>
      <w:proofErr w:type="spellStart"/>
      <w:r w:rsidRPr="00B75C41">
        <w:rPr>
          <w:bCs/>
          <w:color w:val="000000"/>
        </w:rPr>
        <w:t>Левандовский</w:t>
      </w:r>
      <w:proofErr w:type="spellEnd"/>
      <w:r w:rsidRPr="00B75C41">
        <w:rPr>
          <w:bCs/>
          <w:color w:val="000000"/>
        </w:rPr>
        <w:t xml:space="preserve">, </w:t>
      </w:r>
      <w:proofErr w:type="spellStart"/>
      <w:r w:rsidRPr="00B75C41">
        <w:rPr>
          <w:bCs/>
          <w:color w:val="000000"/>
        </w:rPr>
        <w:t>Ю.А.Щетинов</w:t>
      </w:r>
      <w:proofErr w:type="spellEnd"/>
      <w:r w:rsidRPr="00B75C41">
        <w:rPr>
          <w:bCs/>
          <w:color w:val="000000"/>
        </w:rPr>
        <w:t xml:space="preserve">, </w:t>
      </w:r>
      <w:proofErr w:type="spellStart"/>
      <w:r w:rsidRPr="00B75C41">
        <w:rPr>
          <w:bCs/>
          <w:color w:val="000000"/>
        </w:rPr>
        <w:t>С.В.Мироненко</w:t>
      </w:r>
      <w:proofErr w:type="spellEnd"/>
      <w:r w:rsidRPr="00B75C41">
        <w:rPr>
          <w:bCs/>
          <w:color w:val="000000"/>
        </w:rPr>
        <w:t xml:space="preserve">. </w:t>
      </w:r>
      <w:r w:rsidRPr="00B75C41">
        <w:rPr>
          <w:color w:val="000000"/>
          <w:spacing w:val="2"/>
          <w:kern w:val="36"/>
        </w:rPr>
        <w:t>История. История России. 11 класс. Базовый уровень. Учебник. М.: Просвещение, 2015</w:t>
      </w:r>
    </w:p>
    <w:sectPr w:rsidR="005B0AA0" w:rsidRPr="00B7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BC9"/>
    <w:multiLevelType w:val="multilevel"/>
    <w:tmpl w:val="9692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97726"/>
    <w:multiLevelType w:val="hybridMultilevel"/>
    <w:tmpl w:val="57525A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012740"/>
    <w:multiLevelType w:val="hybridMultilevel"/>
    <w:tmpl w:val="01CAFA52"/>
    <w:lvl w:ilvl="0" w:tplc="E5DE12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C12CAE"/>
    <w:multiLevelType w:val="hybridMultilevel"/>
    <w:tmpl w:val="57525A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D24D2E"/>
    <w:multiLevelType w:val="hybridMultilevel"/>
    <w:tmpl w:val="52BEC13E"/>
    <w:lvl w:ilvl="0" w:tplc="E5DE1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C361BA"/>
    <w:multiLevelType w:val="hybridMultilevel"/>
    <w:tmpl w:val="D5301E84"/>
    <w:lvl w:ilvl="0" w:tplc="E5DE1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A0"/>
    <w:rsid w:val="00193DA7"/>
    <w:rsid w:val="005B0AA0"/>
    <w:rsid w:val="007A1396"/>
    <w:rsid w:val="007B3A5A"/>
    <w:rsid w:val="009E59CC"/>
    <w:rsid w:val="00B74F54"/>
    <w:rsid w:val="00B75C41"/>
    <w:rsid w:val="00C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2CE3B-5354-4818-B6AE-A32A92DF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0A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7A1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A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13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3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Пользователь</cp:lastModifiedBy>
  <cp:revision>9</cp:revision>
  <dcterms:created xsi:type="dcterms:W3CDTF">2018-03-22T09:28:00Z</dcterms:created>
  <dcterms:modified xsi:type="dcterms:W3CDTF">2018-03-26T06:27:00Z</dcterms:modified>
</cp:coreProperties>
</file>